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anchor allowOverlap="1" behindDoc="0" distB="0" distT="0" distL="114300" distR="114300" hidden="0" layoutInCell="1" locked="0" relativeHeight="0" simplePos="0">
            <wp:simplePos x="0" y="0"/>
            <wp:positionH relativeFrom="page">
              <wp:posOffset>633413</wp:posOffset>
            </wp:positionH>
            <wp:positionV relativeFrom="page">
              <wp:posOffset>228600</wp:posOffset>
            </wp:positionV>
            <wp:extent cx="6743700" cy="1938338"/>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43700" cy="193833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b w:val="1"/>
          <w:sz w:val="36"/>
          <w:szCs w:val="36"/>
          <w:rtl w:val="0"/>
        </w:rPr>
        <w:t xml:space="preserve">Dagordning </w:t>
      </w:r>
      <w:r w:rsidDel="00000000" w:rsidR="00000000" w:rsidRPr="00000000">
        <w:rPr>
          <w:b w:val="1"/>
          <w:sz w:val="38"/>
          <w:szCs w:val="38"/>
          <w:rtl w:val="0"/>
        </w:rPr>
        <w:t xml:space="preserve">för </w:t>
      </w:r>
      <w:r w:rsidDel="00000000" w:rsidR="00000000" w:rsidRPr="00000000">
        <w:rPr>
          <w:b w:val="1"/>
          <w:sz w:val="36"/>
          <w:szCs w:val="36"/>
          <w:rtl w:val="0"/>
        </w:rPr>
        <w:t xml:space="preserve">årsmötet med Kåhögs byalag gällande v</w:t>
      </w:r>
      <w:r w:rsidDel="00000000" w:rsidR="00000000" w:rsidRPr="00000000">
        <w:rPr>
          <w:b w:val="1"/>
          <w:color w:val="000000"/>
          <w:sz w:val="36"/>
          <w:szCs w:val="36"/>
          <w:rtl w:val="0"/>
        </w:rPr>
        <w:t xml:space="preserve">erksamhetsåret 202</w:t>
      </w:r>
      <w:r w:rsidDel="00000000" w:rsidR="00000000" w:rsidRPr="00000000">
        <w:rPr>
          <w:b w:val="1"/>
          <w:sz w:val="36"/>
          <w:szCs w:val="36"/>
          <w:rtl w:val="0"/>
        </w:rPr>
        <w:t xml:space="preserve">4 </w:t>
      </w:r>
      <w:r w:rsidDel="00000000" w:rsidR="00000000" w:rsidRPr="00000000">
        <w:rPr>
          <w:rtl w:val="0"/>
        </w:rPr>
      </w:r>
    </w:p>
    <w:p w:rsidR="00000000" w:rsidDel="00000000" w:rsidP="00000000" w:rsidRDefault="00000000" w:rsidRPr="00000000" w14:paraId="00000004">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color w:val="000000"/>
          <w:sz w:val="24"/>
          <w:szCs w:val="24"/>
          <w:rtl w:val="0"/>
        </w:rPr>
        <w:t xml:space="preserve">Kåhög Byalags årsmöte </w:t>
      </w:r>
      <w:r w:rsidDel="00000000" w:rsidR="00000000" w:rsidRPr="00000000">
        <w:rPr>
          <w:sz w:val="24"/>
          <w:szCs w:val="24"/>
          <w:rtl w:val="0"/>
        </w:rPr>
        <w:t xml:space="preserve">25 mars 2025</w:t>
      </w:r>
    </w:p>
    <w:p w:rsidR="00000000" w:rsidDel="00000000" w:rsidP="00000000" w:rsidRDefault="00000000" w:rsidRPr="00000000" w14:paraId="00000006">
      <w:pPr>
        <w:spacing w:after="0" w:line="240" w:lineRule="auto"/>
        <w:rPr>
          <w:sz w:val="24"/>
          <w:szCs w:val="24"/>
        </w:rPr>
      </w:pPr>
      <w:r w:rsidDel="00000000" w:rsidR="00000000" w:rsidRPr="00000000">
        <w:rPr>
          <w:rtl w:val="0"/>
        </w:rPr>
      </w:r>
    </w:p>
    <w:p w:rsidR="00000000" w:rsidDel="00000000" w:rsidP="00000000" w:rsidRDefault="00000000" w:rsidRPr="00000000" w14:paraId="00000007">
      <w:pPr>
        <w:widowControl w:val="0"/>
        <w:spacing w:after="0" w:before="296.015625" w:line="240" w:lineRule="auto"/>
        <w:ind w:left="0" w:firstLine="0"/>
        <w:rPr>
          <w:b w:val="1"/>
          <w:sz w:val="24"/>
          <w:szCs w:val="24"/>
        </w:rPr>
      </w:pPr>
      <w:r w:rsidDel="00000000" w:rsidR="00000000" w:rsidRPr="00000000">
        <w:rPr>
          <w:b w:val="1"/>
          <w:sz w:val="24"/>
          <w:szCs w:val="24"/>
          <w:rtl w:val="0"/>
        </w:rPr>
        <w:t xml:space="preserve">Ärenden vid årsmötet </w:t>
      </w:r>
    </w:p>
    <w:p w:rsidR="00000000" w:rsidDel="00000000" w:rsidP="00000000" w:rsidRDefault="00000000" w:rsidRPr="00000000" w14:paraId="00000008">
      <w:pPr>
        <w:widowControl w:val="0"/>
        <w:spacing w:after="0" w:before="7.92022705078125" w:line="240" w:lineRule="auto"/>
        <w:ind w:left="4.80010986328125" w:firstLine="0"/>
        <w:rPr>
          <w:sz w:val="24"/>
          <w:szCs w:val="24"/>
        </w:rPr>
      </w:pPr>
      <w:r w:rsidDel="00000000" w:rsidR="00000000" w:rsidRPr="00000000">
        <w:rPr>
          <w:sz w:val="24"/>
          <w:szCs w:val="24"/>
          <w:rtl w:val="0"/>
        </w:rPr>
        <w:t xml:space="preserve">Vid årsmötet skall följande behandlas och protokollföras: </w:t>
      </w:r>
    </w:p>
    <w:p w:rsidR="00000000" w:rsidDel="00000000" w:rsidP="00000000" w:rsidRDefault="00000000" w:rsidRPr="00000000" w14:paraId="00000009">
      <w:pPr>
        <w:widowControl w:val="0"/>
        <w:spacing w:after="0" w:before="7.92022705078125" w:line="240" w:lineRule="auto"/>
        <w:ind w:left="4.80010986328125" w:firstLine="0"/>
        <w:rPr>
          <w:sz w:val="24"/>
          <w:szCs w:val="24"/>
        </w:rPr>
      </w:pPr>
      <w:r w:rsidDel="00000000" w:rsidR="00000000" w:rsidRPr="00000000">
        <w:rPr>
          <w:rtl w:val="0"/>
        </w:rPr>
      </w:r>
    </w:p>
    <w:p w:rsidR="00000000" w:rsidDel="00000000" w:rsidP="00000000" w:rsidRDefault="00000000" w:rsidRPr="00000000" w14:paraId="0000000A">
      <w:pPr>
        <w:widowControl w:val="0"/>
        <w:spacing w:after="0" w:before="7.919921875" w:line="240" w:lineRule="auto"/>
        <w:ind w:left="21.840057373046875" w:firstLine="0"/>
        <w:rPr>
          <w:sz w:val="24"/>
          <w:szCs w:val="24"/>
        </w:rPr>
      </w:pPr>
      <w:r w:rsidDel="00000000" w:rsidR="00000000" w:rsidRPr="00000000">
        <w:rPr>
          <w:sz w:val="24"/>
          <w:szCs w:val="24"/>
          <w:rtl w:val="0"/>
        </w:rPr>
        <w:t xml:space="preserve">1. Fastställande av röstlängd för mötet.</w:t>
        <w:br w:type="textWrapping"/>
        <w:t xml:space="preserve"> </w:t>
      </w:r>
    </w:p>
    <w:p w:rsidR="00000000" w:rsidDel="00000000" w:rsidP="00000000" w:rsidRDefault="00000000" w:rsidRPr="00000000" w14:paraId="0000000B">
      <w:pPr>
        <w:widowControl w:val="0"/>
        <w:spacing w:after="0" w:before="7.919921875" w:line="240" w:lineRule="auto"/>
        <w:ind w:left="6.240081787109375" w:firstLine="0"/>
        <w:rPr>
          <w:sz w:val="24"/>
          <w:szCs w:val="24"/>
        </w:rPr>
      </w:pPr>
      <w:r w:rsidDel="00000000" w:rsidR="00000000" w:rsidRPr="00000000">
        <w:rPr>
          <w:sz w:val="24"/>
          <w:szCs w:val="24"/>
          <w:rtl w:val="0"/>
        </w:rPr>
        <w:t xml:space="preserve">2. Fråga om mötet har utlysts på rätt sätt. </w:t>
        <w:br w:type="textWrapping"/>
      </w:r>
    </w:p>
    <w:p w:rsidR="00000000" w:rsidDel="00000000" w:rsidP="00000000" w:rsidRDefault="00000000" w:rsidRPr="00000000" w14:paraId="0000000C">
      <w:pPr>
        <w:widowControl w:val="0"/>
        <w:spacing w:after="0" w:before="7.92022705078125" w:line="240" w:lineRule="auto"/>
        <w:ind w:left="4.560089111328125" w:firstLine="0"/>
        <w:rPr>
          <w:sz w:val="24"/>
          <w:szCs w:val="24"/>
        </w:rPr>
      </w:pPr>
      <w:r w:rsidDel="00000000" w:rsidR="00000000" w:rsidRPr="00000000">
        <w:rPr>
          <w:sz w:val="24"/>
          <w:szCs w:val="24"/>
          <w:rtl w:val="0"/>
        </w:rPr>
        <w:t xml:space="preserve">3. Fastställande av föredragningslista. </w:t>
        <w:br w:type="textWrapping"/>
      </w:r>
    </w:p>
    <w:p w:rsidR="00000000" w:rsidDel="00000000" w:rsidP="00000000" w:rsidRDefault="00000000" w:rsidRPr="00000000" w14:paraId="0000000D">
      <w:pPr>
        <w:widowControl w:val="0"/>
        <w:spacing w:after="0" w:before="7.919921875" w:line="240" w:lineRule="auto"/>
        <w:ind w:left="4.80010986328125" w:firstLine="0"/>
        <w:rPr>
          <w:sz w:val="24"/>
          <w:szCs w:val="24"/>
        </w:rPr>
      </w:pPr>
      <w:r w:rsidDel="00000000" w:rsidR="00000000" w:rsidRPr="00000000">
        <w:rPr>
          <w:sz w:val="24"/>
          <w:szCs w:val="24"/>
          <w:rtl w:val="0"/>
        </w:rPr>
        <w:t xml:space="preserve">4. Val av ordförande och sekreterare för mötet.</w:t>
        <w:br w:type="textWrapping"/>
        <w:t xml:space="preserve"> </w:t>
      </w:r>
    </w:p>
    <w:p w:rsidR="00000000" w:rsidDel="00000000" w:rsidP="00000000" w:rsidRDefault="00000000" w:rsidRPr="00000000" w14:paraId="0000000E">
      <w:pPr>
        <w:widowControl w:val="0"/>
        <w:spacing w:after="0" w:before="7.92022705078125" w:line="240" w:lineRule="auto"/>
        <w:ind w:left="6.4801025390625" w:firstLine="0"/>
        <w:rPr>
          <w:sz w:val="24"/>
          <w:szCs w:val="24"/>
        </w:rPr>
      </w:pPr>
      <w:r w:rsidDel="00000000" w:rsidR="00000000" w:rsidRPr="00000000">
        <w:rPr>
          <w:sz w:val="24"/>
          <w:szCs w:val="24"/>
          <w:rtl w:val="0"/>
        </w:rPr>
        <w:t xml:space="preserve">5. Val av protokolljusterare och rösträknare. </w:t>
      </w:r>
    </w:p>
    <w:p w:rsidR="00000000" w:rsidDel="00000000" w:rsidP="00000000" w:rsidRDefault="00000000" w:rsidRPr="00000000" w14:paraId="0000000F">
      <w:pPr>
        <w:widowControl w:val="0"/>
        <w:spacing w:after="0" w:before="7.92022705078125" w:line="240" w:lineRule="auto"/>
        <w:ind w:left="6.4801025390625" w:firstLine="0"/>
        <w:rPr>
          <w:sz w:val="24"/>
          <w:szCs w:val="24"/>
        </w:rPr>
      </w:pPr>
      <w:r w:rsidDel="00000000" w:rsidR="00000000" w:rsidRPr="00000000">
        <w:rPr>
          <w:rtl w:val="0"/>
        </w:rPr>
      </w:r>
    </w:p>
    <w:p w:rsidR="00000000" w:rsidDel="00000000" w:rsidP="00000000" w:rsidRDefault="00000000" w:rsidRPr="00000000" w14:paraId="00000010">
      <w:pPr>
        <w:widowControl w:val="0"/>
        <w:spacing w:after="0" w:before="7.919921875" w:line="239.9040412902832" w:lineRule="auto"/>
        <w:ind w:left="369.72198486328125" w:right="266.278076171875" w:hanging="361.8019104003906"/>
        <w:rPr>
          <w:sz w:val="24"/>
          <w:szCs w:val="24"/>
        </w:rPr>
      </w:pPr>
      <w:r w:rsidDel="00000000" w:rsidR="00000000" w:rsidRPr="00000000">
        <w:rPr>
          <w:sz w:val="24"/>
          <w:szCs w:val="24"/>
          <w:rtl w:val="0"/>
        </w:rPr>
        <w:t xml:space="preserve">6. a) Styrelsens verksamhetsberättelse för det senaste verksamhetsåret, b)Styrelsens förvaltningsberättelse (balans- och resultaträkning) för det senaste  räkenskapsåret. </w:t>
      </w:r>
    </w:p>
    <w:p w:rsidR="00000000" w:rsidDel="00000000" w:rsidP="00000000" w:rsidRDefault="00000000" w:rsidRPr="00000000" w14:paraId="00000011">
      <w:pPr>
        <w:widowControl w:val="0"/>
        <w:spacing w:after="0" w:before="7.919921875" w:line="239.9040412902832" w:lineRule="auto"/>
        <w:ind w:left="369.72198486328125" w:right="266.278076171875" w:hanging="361.8019104003906"/>
        <w:rPr>
          <w:sz w:val="24"/>
          <w:szCs w:val="24"/>
        </w:rPr>
      </w:pPr>
      <w:r w:rsidDel="00000000" w:rsidR="00000000" w:rsidRPr="00000000">
        <w:rPr>
          <w:rtl w:val="0"/>
        </w:rPr>
      </w:r>
    </w:p>
    <w:p w:rsidR="00000000" w:rsidDel="00000000" w:rsidP="00000000" w:rsidRDefault="00000000" w:rsidRPr="00000000" w14:paraId="00000012">
      <w:pPr>
        <w:widowControl w:val="0"/>
        <w:spacing w:after="0" w:before="8.015899658203125" w:line="239.90389823913574" w:lineRule="auto"/>
        <w:ind w:left="363.4820556640625" w:right="813.59375" w:hanging="355.802001953125"/>
        <w:rPr>
          <w:sz w:val="24"/>
          <w:szCs w:val="24"/>
        </w:rPr>
      </w:pPr>
      <w:r w:rsidDel="00000000" w:rsidR="00000000" w:rsidRPr="00000000">
        <w:rPr>
          <w:sz w:val="24"/>
          <w:szCs w:val="24"/>
          <w:rtl w:val="0"/>
        </w:rPr>
        <w:t xml:space="preserve">7. Revisorernas berättelse över styrelsens förvaltning under det senaste verk samhets/räkenskapsåret. </w:t>
      </w:r>
    </w:p>
    <w:p w:rsidR="00000000" w:rsidDel="00000000" w:rsidP="00000000" w:rsidRDefault="00000000" w:rsidRPr="00000000" w14:paraId="00000013">
      <w:pPr>
        <w:widowControl w:val="0"/>
        <w:spacing w:after="0" w:before="8.015899658203125" w:line="239.90389823913574" w:lineRule="auto"/>
        <w:ind w:left="363.4820556640625" w:right="813.59375" w:hanging="355.802001953125"/>
        <w:rPr>
          <w:sz w:val="24"/>
          <w:szCs w:val="24"/>
        </w:rPr>
      </w:pPr>
      <w:r w:rsidDel="00000000" w:rsidR="00000000" w:rsidRPr="00000000">
        <w:rPr>
          <w:rtl w:val="0"/>
        </w:rPr>
      </w:r>
    </w:p>
    <w:p w:rsidR="00000000" w:rsidDel="00000000" w:rsidP="00000000" w:rsidRDefault="00000000" w:rsidRPr="00000000" w14:paraId="00000014">
      <w:pPr>
        <w:widowControl w:val="0"/>
        <w:spacing w:after="0" w:before="7.918701171875" w:line="239.9044132232666" w:lineRule="auto"/>
        <w:ind w:left="7.440032958984375" w:right="1939.2901611328125" w:hanging="0.959930419921875"/>
        <w:rPr>
          <w:sz w:val="24"/>
          <w:szCs w:val="24"/>
        </w:rPr>
      </w:pPr>
      <w:r w:rsidDel="00000000" w:rsidR="00000000" w:rsidRPr="00000000">
        <w:rPr>
          <w:sz w:val="24"/>
          <w:szCs w:val="24"/>
          <w:rtl w:val="0"/>
        </w:rPr>
        <w:t xml:space="preserve">8. Fråga om ansvarsfrihet för styrelsen för den tid revisionen avser. </w:t>
      </w:r>
    </w:p>
    <w:p w:rsidR="00000000" w:rsidDel="00000000" w:rsidP="00000000" w:rsidRDefault="00000000" w:rsidRPr="00000000" w14:paraId="00000015">
      <w:pPr>
        <w:widowControl w:val="0"/>
        <w:spacing w:after="0" w:before="7.918701171875" w:line="239.9044132232666" w:lineRule="auto"/>
        <w:ind w:left="7.440032958984375" w:right="1939.2901611328125" w:hanging="0.959930419921875"/>
        <w:rPr>
          <w:sz w:val="24"/>
          <w:szCs w:val="24"/>
        </w:rPr>
      </w:pPr>
      <w:r w:rsidDel="00000000" w:rsidR="00000000" w:rsidRPr="00000000">
        <w:rPr>
          <w:rtl w:val="0"/>
        </w:rPr>
      </w:r>
    </w:p>
    <w:p w:rsidR="00000000" w:rsidDel="00000000" w:rsidP="00000000" w:rsidRDefault="00000000" w:rsidRPr="00000000" w14:paraId="00000016">
      <w:pPr>
        <w:widowControl w:val="0"/>
        <w:spacing w:after="0" w:before="7.918701171875" w:line="239.9044132232666" w:lineRule="auto"/>
        <w:ind w:left="7.440032958984375" w:right="1939.2901611328125" w:hanging="0.959930419921875"/>
        <w:rPr>
          <w:sz w:val="24"/>
          <w:szCs w:val="24"/>
        </w:rPr>
      </w:pPr>
      <w:r w:rsidDel="00000000" w:rsidR="00000000" w:rsidRPr="00000000">
        <w:rPr>
          <w:sz w:val="24"/>
          <w:szCs w:val="24"/>
          <w:rtl w:val="0"/>
        </w:rPr>
        <w:t xml:space="preserve">9. Fastställande av medlemsavgifter. </w:t>
      </w:r>
    </w:p>
    <w:p w:rsidR="00000000" w:rsidDel="00000000" w:rsidP="00000000" w:rsidRDefault="00000000" w:rsidRPr="00000000" w14:paraId="00000017">
      <w:pPr>
        <w:widowControl w:val="0"/>
        <w:spacing w:after="0" w:before="7.918701171875" w:line="239.9044132232666" w:lineRule="auto"/>
        <w:ind w:left="7.440032958984375" w:right="1939.2901611328125" w:hanging="0.959930419921875"/>
        <w:rPr>
          <w:sz w:val="24"/>
          <w:szCs w:val="24"/>
        </w:rPr>
      </w:pPr>
      <w:r w:rsidDel="00000000" w:rsidR="00000000" w:rsidRPr="00000000">
        <w:rPr>
          <w:rtl w:val="0"/>
        </w:rPr>
      </w:r>
    </w:p>
    <w:p w:rsidR="00000000" w:rsidDel="00000000" w:rsidP="00000000" w:rsidRDefault="00000000" w:rsidRPr="00000000" w14:paraId="00000018">
      <w:pPr>
        <w:widowControl w:val="0"/>
        <w:spacing w:after="0" w:before="8.01513671875" w:line="239.9044132232666" w:lineRule="auto"/>
        <w:ind w:left="357.001953125" w:right="130.98876953125" w:hanging="335.1618957519531"/>
        <w:rPr>
          <w:sz w:val="24"/>
          <w:szCs w:val="24"/>
        </w:rPr>
      </w:pPr>
      <w:r w:rsidDel="00000000" w:rsidR="00000000" w:rsidRPr="00000000">
        <w:rPr>
          <w:sz w:val="24"/>
          <w:szCs w:val="24"/>
          <w:rtl w:val="0"/>
        </w:rPr>
        <w:t xml:space="preserve">10.Fastställande av verksamhetsplan samt behandling av budget för det kommande  verksamhets-/räkenskapsåret. </w:t>
      </w:r>
    </w:p>
    <w:p w:rsidR="00000000" w:rsidDel="00000000" w:rsidP="00000000" w:rsidRDefault="00000000" w:rsidRPr="00000000" w14:paraId="00000019">
      <w:pPr>
        <w:widowControl w:val="0"/>
        <w:spacing w:after="0" w:before="8.01513671875" w:line="239.9044132232666" w:lineRule="auto"/>
        <w:ind w:left="357.001953125" w:right="130.98876953125" w:hanging="335.1618957519531"/>
        <w:rPr>
          <w:sz w:val="24"/>
          <w:szCs w:val="24"/>
        </w:rPr>
      </w:pPr>
      <w:r w:rsidDel="00000000" w:rsidR="00000000" w:rsidRPr="00000000">
        <w:rPr>
          <w:rtl w:val="0"/>
        </w:rPr>
      </w:r>
    </w:p>
    <w:p w:rsidR="00000000" w:rsidDel="00000000" w:rsidP="00000000" w:rsidRDefault="00000000" w:rsidRPr="00000000" w14:paraId="0000001A">
      <w:pPr>
        <w:widowControl w:val="0"/>
        <w:spacing w:after="0" w:before="8.01513671875" w:line="239.9044132232666" w:lineRule="auto"/>
        <w:ind w:left="357.001953125" w:right="130.98876953125" w:hanging="335.1618957519531"/>
        <w:rPr>
          <w:sz w:val="24"/>
          <w:szCs w:val="24"/>
        </w:rPr>
      </w:pPr>
      <w:r w:rsidDel="00000000" w:rsidR="00000000" w:rsidRPr="00000000">
        <w:rPr>
          <w:rtl w:val="0"/>
        </w:rPr>
      </w:r>
    </w:p>
    <w:p w:rsidR="00000000" w:rsidDel="00000000" w:rsidP="00000000" w:rsidRDefault="00000000" w:rsidRPr="00000000" w14:paraId="0000001B">
      <w:pPr>
        <w:widowControl w:val="0"/>
        <w:spacing w:after="0" w:before="8.01513671875" w:line="239.9044132232666" w:lineRule="auto"/>
        <w:ind w:left="357.001953125" w:right="130.98876953125" w:hanging="335.1618957519531"/>
        <w:rPr>
          <w:sz w:val="24"/>
          <w:szCs w:val="24"/>
        </w:rPr>
      </w:pPr>
      <w:r w:rsidDel="00000000" w:rsidR="00000000" w:rsidRPr="00000000">
        <w:rPr>
          <w:rtl w:val="0"/>
        </w:rPr>
      </w:r>
    </w:p>
    <w:p w:rsidR="00000000" w:rsidDel="00000000" w:rsidP="00000000" w:rsidRDefault="00000000" w:rsidRPr="00000000" w14:paraId="0000001C">
      <w:pPr>
        <w:widowControl w:val="0"/>
        <w:spacing w:after="0" w:before="8.01513671875" w:line="239.9044132232666" w:lineRule="auto"/>
        <w:ind w:left="357.001953125" w:right="130.98876953125" w:hanging="335.1618957519531"/>
        <w:rPr>
          <w:sz w:val="24"/>
          <w:szCs w:val="24"/>
        </w:rPr>
      </w:pPr>
      <w:r w:rsidDel="00000000" w:rsidR="00000000" w:rsidRPr="00000000">
        <w:rPr>
          <w:rtl w:val="0"/>
        </w:rPr>
      </w:r>
    </w:p>
    <w:p w:rsidR="00000000" w:rsidDel="00000000" w:rsidP="00000000" w:rsidRDefault="00000000" w:rsidRPr="00000000" w14:paraId="0000001D">
      <w:pPr>
        <w:widowControl w:val="0"/>
        <w:spacing w:after="0" w:before="8.01513671875" w:line="239.9044132232666" w:lineRule="auto"/>
        <w:ind w:left="357.001953125" w:right="130.98876953125" w:hanging="335.1618957519531"/>
        <w:rPr>
          <w:sz w:val="24"/>
          <w:szCs w:val="24"/>
        </w:rPr>
      </w:pPr>
      <w:r w:rsidDel="00000000" w:rsidR="00000000" w:rsidRPr="00000000">
        <w:rPr>
          <w:rtl w:val="0"/>
        </w:rPr>
      </w:r>
    </w:p>
    <w:p w:rsidR="00000000" w:rsidDel="00000000" w:rsidP="00000000" w:rsidRDefault="00000000" w:rsidRPr="00000000" w14:paraId="0000001E">
      <w:pPr>
        <w:widowControl w:val="0"/>
        <w:spacing w:after="0" w:before="8.01513671875" w:line="239.9044132232666" w:lineRule="auto"/>
        <w:ind w:left="357.001953125" w:right="130.98876953125" w:hanging="335.1618957519531"/>
        <w:rPr>
          <w:sz w:val="24"/>
          <w:szCs w:val="24"/>
        </w:rPr>
      </w:pPr>
      <w:r w:rsidDel="00000000" w:rsidR="00000000" w:rsidRPr="00000000">
        <w:rPr>
          <w:rtl w:val="0"/>
        </w:rPr>
      </w:r>
    </w:p>
    <w:p w:rsidR="00000000" w:rsidDel="00000000" w:rsidP="00000000" w:rsidRDefault="00000000" w:rsidRPr="00000000" w14:paraId="0000001F">
      <w:pPr>
        <w:widowControl w:val="0"/>
        <w:spacing w:after="0" w:before="8.01513671875" w:line="239.9044132232666" w:lineRule="auto"/>
        <w:ind w:left="357.001953125" w:right="130.98876953125" w:hanging="335.1618957519531"/>
        <w:rPr>
          <w:sz w:val="24"/>
          <w:szCs w:val="24"/>
        </w:rPr>
      </w:pPr>
      <w:r w:rsidDel="00000000" w:rsidR="00000000" w:rsidRPr="00000000">
        <w:rPr>
          <w:rtl w:val="0"/>
        </w:rPr>
      </w:r>
    </w:p>
    <w:p w:rsidR="00000000" w:rsidDel="00000000" w:rsidP="00000000" w:rsidRDefault="00000000" w:rsidRPr="00000000" w14:paraId="00000020">
      <w:pPr>
        <w:widowControl w:val="0"/>
        <w:spacing w:after="0" w:before="8.016357421875" w:line="240" w:lineRule="auto"/>
        <w:ind w:left="21.840057373046875" w:firstLine="0"/>
        <w:rPr>
          <w:sz w:val="24"/>
          <w:szCs w:val="24"/>
        </w:rPr>
      </w:pPr>
      <w:r w:rsidDel="00000000" w:rsidR="00000000" w:rsidRPr="00000000">
        <w:rPr>
          <w:sz w:val="24"/>
          <w:szCs w:val="24"/>
          <w:rtl w:val="0"/>
        </w:rPr>
        <w:t xml:space="preserve">11.Val av </w:t>
      </w:r>
    </w:p>
    <w:p w:rsidR="00000000" w:rsidDel="00000000" w:rsidP="00000000" w:rsidRDefault="00000000" w:rsidRPr="00000000" w14:paraId="00000021">
      <w:pPr>
        <w:widowControl w:val="0"/>
        <w:spacing w:after="0" w:before="7.918701171875" w:line="240" w:lineRule="auto"/>
        <w:ind w:left="365.4020690917969" w:firstLine="0"/>
        <w:rPr>
          <w:sz w:val="24"/>
          <w:szCs w:val="24"/>
        </w:rPr>
      </w:pPr>
      <w:r w:rsidDel="00000000" w:rsidR="00000000" w:rsidRPr="00000000">
        <w:rPr>
          <w:sz w:val="24"/>
          <w:szCs w:val="24"/>
          <w:rtl w:val="0"/>
        </w:rPr>
        <w:t xml:space="preserve">a) Ordförande för en tid av ett år; </w:t>
      </w:r>
    </w:p>
    <w:p w:rsidR="00000000" w:rsidDel="00000000" w:rsidP="00000000" w:rsidRDefault="00000000" w:rsidRPr="00000000" w14:paraId="00000022">
      <w:pPr>
        <w:widowControl w:val="0"/>
        <w:spacing w:after="0" w:before="7.919921875" w:line="240" w:lineRule="auto"/>
        <w:ind w:left="369.72198486328125" w:firstLine="0"/>
        <w:rPr>
          <w:sz w:val="24"/>
          <w:szCs w:val="24"/>
        </w:rPr>
      </w:pPr>
      <w:r w:rsidDel="00000000" w:rsidR="00000000" w:rsidRPr="00000000">
        <w:rPr>
          <w:sz w:val="24"/>
          <w:szCs w:val="24"/>
          <w:rtl w:val="0"/>
        </w:rPr>
        <w:t xml:space="preserve">b) Kassör för en tid av 2 år. </w:t>
      </w:r>
    </w:p>
    <w:p w:rsidR="00000000" w:rsidDel="00000000" w:rsidP="00000000" w:rsidRDefault="00000000" w:rsidRPr="00000000" w14:paraId="00000023">
      <w:pPr>
        <w:widowControl w:val="0"/>
        <w:spacing w:after="0" w:before="7.918701171875" w:line="240" w:lineRule="auto"/>
        <w:ind w:left="362.7619934082031" w:firstLine="0"/>
        <w:rPr>
          <w:sz w:val="24"/>
          <w:szCs w:val="24"/>
        </w:rPr>
      </w:pPr>
      <w:r w:rsidDel="00000000" w:rsidR="00000000" w:rsidRPr="00000000">
        <w:rPr>
          <w:sz w:val="24"/>
          <w:szCs w:val="24"/>
          <w:rtl w:val="0"/>
        </w:rPr>
        <w:t xml:space="preserve">c) Sekreterare för en tid av 2 år. </w:t>
      </w:r>
    </w:p>
    <w:p w:rsidR="00000000" w:rsidDel="00000000" w:rsidP="00000000" w:rsidRDefault="00000000" w:rsidRPr="00000000" w14:paraId="00000024">
      <w:pPr>
        <w:widowControl w:val="0"/>
        <w:spacing w:after="0" w:before="7.919921875" w:line="240" w:lineRule="auto"/>
        <w:ind w:left="362.2819519042969" w:firstLine="0"/>
        <w:rPr>
          <w:sz w:val="24"/>
          <w:szCs w:val="24"/>
        </w:rPr>
      </w:pPr>
      <w:r w:rsidDel="00000000" w:rsidR="00000000" w:rsidRPr="00000000">
        <w:rPr>
          <w:sz w:val="24"/>
          <w:szCs w:val="24"/>
          <w:rtl w:val="0"/>
        </w:rPr>
        <w:t xml:space="preserve">d) 2 ledamöter för en tid av 2 år. </w:t>
      </w:r>
    </w:p>
    <w:p w:rsidR="00000000" w:rsidDel="00000000" w:rsidP="00000000" w:rsidRDefault="00000000" w:rsidRPr="00000000" w14:paraId="00000025">
      <w:pPr>
        <w:widowControl w:val="0"/>
        <w:spacing w:after="0" w:before="7.919921875" w:line="240" w:lineRule="auto"/>
        <w:ind w:left="364.20196533203125" w:firstLine="0"/>
        <w:rPr>
          <w:sz w:val="24"/>
          <w:szCs w:val="24"/>
        </w:rPr>
      </w:pPr>
      <w:r w:rsidDel="00000000" w:rsidR="00000000" w:rsidRPr="00000000">
        <w:rPr>
          <w:sz w:val="24"/>
          <w:szCs w:val="24"/>
          <w:rtl w:val="0"/>
        </w:rPr>
        <w:t xml:space="preserve">e) 2 suppleanter i styrelsen för en tid av 2 år.  </w:t>
      </w:r>
    </w:p>
    <w:p w:rsidR="00000000" w:rsidDel="00000000" w:rsidP="00000000" w:rsidRDefault="00000000" w:rsidRPr="00000000" w14:paraId="00000026">
      <w:pPr>
        <w:widowControl w:val="0"/>
        <w:spacing w:after="0" w:before="7.918701171875" w:line="240" w:lineRule="auto"/>
        <w:ind w:left="359.1619873046875" w:firstLine="0"/>
        <w:rPr>
          <w:sz w:val="24"/>
          <w:szCs w:val="24"/>
        </w:rPr>
      </w:pPr>
      <w:r w:rsidDel="00000000" w:rsidR="00000000" w:rsidRPr="00000000">
        <w:rPr>
          <w:sz w:val="24"/>
          <w:szCs w:val="24"/>
          <w:rtl w:val="0"/>
        </w:rPr>
        <w:t xml:space="preserve">f) 1 revisor samt en revisorssuppleant för en tid av ett år.  </w:t>
      </w:r>
    </w:p>
    <w:p w:rsidR="00000000" w:rsidDel="00000000" w:rsidP="00000000" w:rsidRDefault="00000000" w:rsidRPr="00000000" w14:paraId="00000027">
      <w:pPr>
        <w:widowControl w:val="0"/>
        <w:spacing w:after="0" w:before="7.9205322265625" w:line="240" w:lineRule="auto"/>
        <w:ind w:left="363.00201416015625" w:firstLine="0"/>
        <w:rPr>
          <w:sz w:val="24"/>
          <w:szCs w:val="24"/>
        </w:rPr>
      </w:pPr>
      <w:r w:rsidDel="00000000" w:rsidR="00000000" w:rsidRPr="00000000">
        <w:rPr>
          <w:sz w:val="24"/>
          <w:szCs w:val="24"/>
          <w:rtl w:val="0"/>
        </w:rPr>
        <w:t xml:space="preserve">g) 2 ledamöter i valberedningen för en tid av ett år </w:t>
      </w:r>
    </w:p>
    <w:p w:rsidR="00000000" w:rsidDel="00000000" w:rsidP="00000000" w:rsidRDefault="00000000" w:rsidRPr="00000000" w14:paraId="00000028">
      <w:pPr>
        <w:widowControl w:val="0"/>
        <w:spacing w:after="0" w:before="7.9205322265625" w:line="240" w:lineRule="auto"/>
        <w:ind w:left="363.00201416015625" w:firstLine="0"/>
        <w:rPr>
          <w:sz w:val="24"/>
          <w:szCs w:val="24"/>
        </w:rPr>
      </w:pPr>
      <w:r w:rsidDel="00000000" w:rsidR="00000000" w:rsidRPr="00000000">
        <w:rPr>
          <w:rtl w:val="0"/>
        </w:rPr>
      </w:r>
    </w:p>
    <w:p w:rsidR="00000000" w:rsidDel="00000000" w:rsidP="00000000" w:rsidRDefault="00000000" w:rsidRPr="00000000" w14:paraId="00000029">
      <w:pPr>
        <w:widowControl w:val="0"/>
        <w:spacing w:after="0" w:before="7.9205322265625" w:line="240" w:lineRule="auto"/>
        <w:ind w:left="363.00201416015625" w:firstLine="0"/>
        <w:rPr>
          <w:sz w:val="24"/>
          <w:szCs w:val="24"/>
        </w:rPr>
      </w:pPr>
      <w:r w:rsidDel="00000000" w:rsidR="00000000" w:rsidRPr="00000000">
        <w:rPr>
          <w:rtl w:val="0"/>
        </w:rPr>
      </w:r>
    </w:p>
    <w:p w:rsidR="00000000" w:rsidDel="00000000" w:rsidP="00000000" w:rsidRDefault="00000000" w:rsidRPr="00000000" w14:paraId="0000002A">
      <w:pPr>
        <w:widowControl w:val="0"/>
        <w:spacing w:after="0" w:before="12.7197265625" w:line="239.9044132232666" w:lineRule="auto"/>
        <w:ind w:left="21.840057373046875" w:right="1992.6654052734375" w:firstLine="0"/>
        <w:rPr>
          <w:rFonts w:ascii="Roboto" w:cs="Roboto" w:eastAsia="Roboto" w:hAnsi="Roboto"/>
          <w:color w:val="1f1f1f"/>
          <w:sz w:val="24"/>
          <w:szCs w:val="24"/>
        </w:rPr>
      </w:pPr>
      <w:r w:rsidDel="00000000" w:rsidR="00000000" w:rsidRPr="00000000">
        <w:rPr>
          <w:sz w:val="24"/>
          <w:szCs w:val="24"/>
          <w:rtl w:val="0"/>
        </w:rPr>
        <w:t xml:space="preserve">12.Behandling av styrelsens förslag och i rätt tid inkomna motioner. </w:t>
        <w:br w:type="textWrapping"/>
        <w:br w:type="textWrapping"/>
        <w:t xml:space="preserve">Fem motioner har inkommit till styrelsen i rätt tid. Motion 1 och 2 är inskickade av Ulrika Schoerner Strand, motion 3 och 4 av Ulla-Carin Moberg, sekreterare i styrelsen för Kåhögs byalag och motion 5 är inskickad av </w:t>
      </w:r>
      <w:r w:rsidDel="00000000" w:rsidR="00000000" w:rsidRPr="00000000">
        <w:rPr>
          <w:rFonts w:ascii="Roboto" w:cs="Roboto" w:eastAsia="Roboto" w:hAnsi="Roboto"/>
          <w:color w:val="1f1f1f"/>
          <w:sz w:val="24"/>
          <w:szCs w:val="24"/>
          <w:rtl w:val="0"/>
        </w:rPr>
        <w:t xml:space="preserve">Jörgen Cedervind.</w:t>
      </w:r>
    </w:p>
    <w:p w:rsidR="00000000" w:rsidDel="00000000" w:rsidP="00000000" w:rsidRDefault="00000000" w:rsidRPr="00000000" w14:paraId="0000002B">
      <w:pPr>
        <w:widowControl w:val="0"/>
        <w:spacing w:after="0" w:before="12.7197265625" w:line="239.9044132232666" w:lineRule="auto"/>
        <w:ind w:left="21.840057373046875" w:right="1992.6654052734375" w:firstLine="0"/>
        <w:rPr>
          <w:sz w:val="24"/>
          <w:szCs w:val="24"/>
        </w:rPr>
      </w:pPr>
      <w:r w:rsidDel="00000000" w:rsidR="00000000" w:rsidRPr="00000000">
        <w:rPr>
          <w:rtl w:val="0"/>
        </w:rPr>
      </w:r>
    </w:p>
    <w:p w:rsidR="00000000" w:rsidDel="00000000" w:rsidP="00000000" w:rsidRDefault="00000000" w:rsidRPr="00000000" w14:paraId="0000002C">
      <w:pPr>
        <w:widowControl w:val="0"/>
        <w:spacing w:after="0" w:before="12.7197265625" w:line="239.9044132232666" w:lineRule="auto"/>
        <w:ind w:left="21.840057373046875" w:right="1992.6654052734375" w:firstLine="0"/>
        <w:rPr>
          <w:sz w:val="24"/>
          <w:szCs w:val="24"/>
        </w:rPr>
      </w:pPr>
      <w:r w:rsidDel="00000000" w:rsidR="00000000" w:rsidRPr="00000000">
        <w:rPr>
          <w:rtl w:val="0"/>
        </w:rPr>
      </w:r>
    </w:p>
    <w:p w:rsidR="00000000" w:rsidDel="00000000" w:rsidP="00000000" w:rsidRDefault="00000000" w:rsidRPr="00000000" w14:paraId="0000002D">
      <w:pPr>
        <w:widowControl w:val="0"/>
        <w:spacing w:after="0" w:before="12.7197265625" w:line="239.9044132232666" w:lineRule="auto"/>
        <w:ind w:left="21.840057373046875" w:right="1992.6654052734375" w:firstLine="0"/>
        <w:rPr>
          <w:sz w:val="24"/>
          <w:szCs w:val="24"/>
        </w:rPr>
      </w:pPr>
      <w:r w:rsidDel="00000000" w:rsidR="00000000" w:rsidRPr="00000000">
        <w:rPr>
          <w:rtl w:val="0"/>
        </w:rPr>
      </w:r>
    </w:p>
    <w:p w:rsidR="00000000" w:rsidDel="00000000" w:rsidP="00000000" w:rsidRDefault="00000000" w:rsidRPr="00000000" w14:paraId="0000002E">
      <w:pPr>
        <w:widowControl w:val="0"/>
        <w:numPr>
          <w:ilvl w:val="0"/>
          <w:numId w:val="1"/>
        </w:numPr>
        <w:shd w:fill="ffffff" w:val="clear"/>
        <w:spacing w:after="0" w:before="12.7197265625" w:line="239.9044132232666" w:lineRule="auto"/>
        <w:ind w:left="720" w:right="1992.6654052734375" w:hanging="360"/>
        <w:rPr>
          <w:u w:val="none"/>
        </w:rPr>
      </w:pPr>
      <w:r w:rsidDel="00000000" w:rsidR="00000000" w:rsidRPr="00000000">
        <w:rPr>
          <w:rFonts w:ascii="Roboto" w:cs="Roboto" w:eastAsia="Roboto" w:hAnsi="Roboto"/>
          <w:b w:val="1"/>
          <w:color w:val="1f1f1f"/>
          <w:sz w:val="25"/>
          <w:szCs w:val="25"/>
          <w:highlight w:val="white"/>
          <w:rtl w:val="0"/>
        </w:rPr>
        <w:t xml:space="preserve">Motion angående inhägnad grusplan i övre Kåhög</w:t>
        <w:br w:type="textWrapping"/>
      </w:r>
      <w:r w:rsidDel="00000000" w:rsidR="00000000" w:rsidRPr="00000000">
        <w:rPr>
          <w:rFonts w:ascii="Roboto" w:cs="Roboto" w:eastAsia="Roboto" w:hAnsi="Roboto"/>
          <w:color w:val="1f1f1f"/>
          <w:sz w:val="31"/>
          <w:szCs w:val="31"/>
          <w:highlight w:val="white"/>
          <w:rtl w:val="0"/>
        </w:rPr>
        <w:br w:type="textWrapping"/>
      </w:r>
      <w:r w:rsidDel="00000000" w:rsidR="00000000" w:rsidRPr="00000000">
        <w:rPr>
          <w:color w:val="313131"/>
          <w:sz w:val="24"/>
          <w:szCs w:val="24"/>
          <w:rtl w:val="0"/>
        </w:rPr>
        <w:t xml:space="preserve">Vi börjar ju bli rätt många hundägare i Kåhög. Några av oss träffas regelbundet, bl a i den nystartade promenadgruppen på söndagarna. I gruppen har vi pratat om att göra aktiviteter ihop, i samband med promenaderna och även vid andra tillfällen. Dessa aktiviteter kan bestå av olika lydnads-, följsamhets-, hundsportövningar och spontana lekträffar men förutsätter någon form av yta att vara på och där hundarna även kan vara okopplade. Spontant tänker man ju då på gräsplanen i nedre Kåhög nedanför lekplatsen där Byalagets midsommarfirandet brukar vara, men för att undvika onödig friktion mellan hundägare och de som inte är så förtjusta i hundar, och särskilt okopplade hundar, har vi ett annat förslag. Det finns en sällan använd grus-/fotbollsplan i övre Kåhög, precis innanför den övre lekplatsen. Både grusplanen och lekplatsen ligger på tomt 11:120 som tillhör Partille Kommun och är planlagd som allmän plats. Vi är några som sporadiskt har använt planen för träning av våra hundar, men annars är det väldigt länge sedan det sågs någon aktivitet där. Om denna yta blev inhägnad skulle den fortsättningsvis kunna användas som både allmän aktivitetsyta eller fotbollsplan, men även som hundrastgård där hundar skulle kunna vistas med sina ägare och tränas okopplade. På så sätt skulle även tolkning av eller subjektivt tyckande om kommunens ordningsregler gällande hundar kunna undvikas. Vill man ha sin hund lös, finns där för tilldelad plats. För allas trevnad kan då den hundägare som vill träna sin hund okopplad ombedas uppsöka den inhägnade ytan. </w:t>
      </w:r>
    </w:p>
    <w:p w:rsidR="00000000" w:rsidDel="00000000" w:rsidP="00000000" w:rsidRDefault="00000000" w:rsidRPr="00000000" w14:paraId="0000002F">
      <w:pPr>
        <w:widowControl w:val="0"/>
        <w:shd w:fill="ffffff" w:val="clear"/>
        <w:spacing w:after="0" w:before="12.7197265625" w:line="239.9044132232666" w:lineRule="auto"/>
        <w:ind w:left="720" w:right="1992.6654052734375" w:firstLine="0"/>
        <w:rPr>
          <w:color w:val="313131"/>
          <w:sz w:val="24"/>
          <w:szCs w:val="24"/>
        </w:rPr>
      </w:pPr>
      <w:r w:rsidDel="00000000" w:rsidR="00000000" w:rsidRPr="00000000">
        <w:rPr>
          <w:color w:val="313131"/>
          <w:sz w:val="24"/>
          <w:szCs w:val="24"/>
          <w:rtl w:val="0"/>
        </w:rPr>
        <w:t xml:space="preserve">Som talesperson för flertalet av oss aktiva hundägare i Kåhög, ber jag att Kåhögs Byalag ställer frågan till Partille Kommun att få en inhägnad av grusplanen.</w:t>
        <w:br w:type="textWrapping"/>
        <w:br w:type="textWrapping"/>
      </w:r>
    </w:p>
    <w:p w:rsidR="00000000" w:rsidDel="00000000" w:rsidP="00000000" w:rsidRDefault="00000000" w:rsidRPr="00000000" w14:paraId="00000030">
      <w:pPr>
        <w:widowControl w:val="0"/>
        <w:numPr>
          <w:ilvl w:val="0"/>
          <w:numId w:val="1"/>
        </w:numPr>
        <w:shd w:fill="ffffff" w:val="clear"/>
        <w:spacing w:after="0" w:afterAutospacing="0" w:before="12.7197265625" w:line="239.9044132232666" w:lineRule="auto"/>
        <w:ind w:left="720" w:right="1992.6654052734375" w:hanging="360"/>
        <w:rPr>
          <w:color w:val="313131"/>
          <w:sz w:val="24"/>
          <w:szCs w:val="24"/>
          <w:u w:val="none"/>
        </w:rPr>
      </w:pPr>
      <w:r w:rsidDel="00000000" w:rsidR="00000000" w:rsidRPr="00000000">
        <w:rPr>
          <w:b w:val="1"/>
          <w:color w:val="313131"/>
          <w:sz w:val="24"/>
          <w:szCs w:val="24"/>
          <w:rtl w:val="0"/>
        </w:rPr>
        <w:t xml:space="preserve">Anti-skräpskyltar i Kåhög</w:t>
      </w:r>
      <w:r w:rsidDel="00000000" w:rsidR="00000000" w:rsidRPr="00000000">
        <w:rPr>
          <w:color w:val="313131"/>
          <w:sz w:val="24"/>
          <w:szCs w:val="24"/>
          <w:rtl w:val="0"/>
        </w:rPr>
        <w:br w:type="textWrapping"/>
      </w:r>
      <w:r w:rsidDel="00000000" w:rsidR="00000000" w:rsidRPr="00000000">
        <w:rPr>
          <w:color w:val="222222"/>
          <w:sz w:val="22"/>
          <w:szCs w:val="22"/>
          <w:rtl w:val="0"/>
        </w:rPr>
        <w:t xml:space="preserve">Vårt fina Kåhög blir alltmer skräpigt, både av sådant som slängs av oss tvåbenta men även av mycket hundbajs längs gator och gångbanor. Förslag att sätta upp någon form av skylt vid Kåhögsvägens/gång-&amp;cykelbanans början och slut: Välkommen till Kåhög! Här hjälps vi åt att hålla rent från skräp och plockar upp efter våra hundar</w:t>
        <w:br w:type="textWrapping"/>
        <w:br w:type="textWrapping"/>
      </w:r>
    </w:p>
    <w:p w:rsidR="00000000" w:rsidDel="00000000" w:rsidP="00000000" w:rsidRDefault="00000000" w:rsidRPr="00000000" w14:paraId="00000031">
      <w:pPr>
        <w:widowControl w:val="0"/>
        <w:numPr>
          <w:ilvl w:val="0"/>
          <w:numId w:val="1"/>
        </w:numPr>
        <w:shd w:fill="ffffff" w:val="clear"/>
        <w:spacing w:after="0" w:afterAutospacing="0" w:before="0" w:beforeAutospacing="0" w:line="239.9044132232666" w:lineRule="auto"/>
        <w:ind w:left="720" w:right="1992.6654052734375" w:hanging="360"/>
        <w:rPr>
          <w:b w:val="1"/>
          <w:color w:val="313131"/>
          <w:sz w:val="24"/>
          <w:szCs w:val="24"/>
        </w:rPr>
      </w:pPr>
      <w:r w:rsidDel="00000000" w:rsidR="00000000" w:rsidRPr="00000000">
        <w:rPr>
          <w:b w:val="1"/>
          <w:color w:val="313131"/>
          <w:sz w:val="24"/>
          <w:szCs w:val="24"/>
          <w:rtl w:val="0"/>
        </w:rPr>
        <w:t xml:space="preserve">Reparera cykel/gångvägen utmed Säveån mellan Jonsereds station och Kåhögs bro</w:t>
        <w:br w:type="textWrapping"/>
      </w:r>
      <w:r w:rsidDel="00000000" w:rsidR="00000000" w:rsidRPr="00000000">
        <w:rPr>
          <w:color w:val="313131"/>
          <w:sz w:val="24"/>
          <w:szCs w:val="24"/>
          <w:rtl w:val="0"/>
        </w:rPr>
        <w:t xml:space="preserve">Vägen är mycket sliten och det är svårt att cykla eller dra en barnvagn vissa partier på denna vackra sträcka. Förslaget är att kontakta kommunen med målet att vägen ses över och repareras.</w:t>
        <w:br w:type="textWrapping"/>
      </w:r>
    </w:p>
    <w:p w:rsidR="00000000" w:rsidDel="00000000" w:rsidP="00000000" w:rsidRDefault="00000000" w:rsidRPr="00000000" w14:paraId="00000032">
      <w:pPr>
        <w:widowControl w:val="0"/>
        <w:numPr>
          <w:ilvl w:val="0"/>
          <w:numId w:val="1"/>
        </w:numPr>
        <w:shd w:fill="ffffff" w:val="clear"/>
        <w:spacing w:after="0" w:before="0" w:beforeAutospacing="0" w:line="239.9044132232666" w:lineRule="auto"/>
        <w:ind w:left="720" w:right="1992.6654052734375" w:hanging="360"/>
        <w:rPr>
          <w:b w:val="1"/>
          <w:color w:val="313131"/>
          <w:sz w:val="24"/>
          <w:szCs w:val="24"/>
        </w:rPr>
      </w:pPr>
      <w:r w:rsidDel="00000000" w:rsidR="00000000" w:rsidRPr="00000000">
        <w:rPr>
          <w:b w:val="1"/>
          <w:color w:val="313131"/>
          <w:sz w:val="24"/>
          <w:szCs w:val="24"/>
          <w:rtl w:val="0"/>
        </w:rPr>
        <w:t xml:space="preserve">Mandat att Kåhögs byalag engagerar sig i frågan om trialbana i Lexby</w:t>
      </w:r>
    </w:p>
    <w:p w:rsidR="00000000" w:rsidDel="00000000" w:rsidP="00000000" w:rsidRDefault="00000000" w:rsidRPr="00000000" w14:paraId="00000033">
      <w:pPr>
        <w:widowControl w:val="0"/>
        <w:shd w:fill="ffffff" w:val="clear"/>
        <w:spacing w:after="0" w:before="12.7197265625" w:line="239.9044132232666" w:lineRule="auto"/>
        <w:ind w:left="720" w:right="1992.6654052734375" w:firstLine="0"/>
        <w:rPr>
          <w:color w:val="313131"/>
          <w:sz w:val="24"/>
          <w:szCs w:val="24"/>
        </w:rPr>
      </w:pPr>
      <w:r w:rsidDel="00000000" w:rsidR="00000000" w:rsidRPr="00000000">
        <w:rPr>
          <w:color w:val="313131"/>
          <w:sz w:val="24"/>
          <w:szCs w:val="24"/>
          <w:rtl w:val="0"/>
        </w:rPr>
        <w:t xml:space="preserve">Frågan om trialbana i Lexby har engagerat många Kåhögsbor. Ärendet är för närvarande återremitterat för ytterligare beredning i kommunen.</w:t>
        <w:br w:type="textWrapping"/>
        <w:t xml:space="preserve">Motionen handlar om att Kåhögs byalag rapporterar vad som händer i ärendet och kan samla in Kåhögsbornas synpunkter via byalagets kanaler.</w:t>
      </w:r>
    </w:p>
    <w:p w:rsidR="00000000" w:rsidDel="00000000" w:rsidP="00000000" w:rsidRDefault="00000000" w:rsidRPr="00000000" w14:paraId="00000034">
      <w:pPr>
        <w:widowControl w:val="0"/>
        <w:shd w:fill="ffffff" w:val="clear"/>
        <w:spacing w:after="0" w:before="12.7197265625" w:line="239.9044132232666" w:lineRule="auto"/>
        <w:ind w:left="720" w:right="1992.6654052734375" w:firstLine="0"/>
        <w:rPr>
          <w:color w:val="313131"/>
          <w:sz w:val="24"/>
          <w:szCs w:val="24"/>
        </w:rPr>
      </w:pPr>
      <w:r w:rsidDel="00000000" w:rsidR="00000000" w:rsidRPr="00000000">
        <w:rPr>
          <w:rtl w:val="0"/>
        </w:rPr>
      </w:r>
    </w:p>
    <w:p w:rsidR="00000000" w:rsidDel="00000000" w:rsidP="00000000" w:rsidRDefault="00000000" w:rsidRPr="00000000" w14:paraId="00000035">
      <w:pPr>
        <w:widowControl w:val="0"/>
        <w:shd w:fill="ffffff" w:val="clear"/>
        <w:spacing w:after="0" w:before="12.7197265625" w:line="239.9044132232666" w:lineRule="auto"/>
        <w:ind w:left="0" w:right="1992.6654052734375" w:firstLine="0"/>
        <w:rPr>
          <w:color w:val="313131"/>
          <w:sz w:val="24"/>
          <w:szCs w:val="24"/>
        </w:rPr>
      </w:pPr>
      <w:r w:rsidDel="00000000" w:rsidR="00000000" w:rsidRPr="00000000">
        <w:rPr>
          <w:rtl w:val="0"/>
        </w:rPr>
      </w:r>
    </w:p>
    <w:p w:rsidR="00000000" w:rsidDel="00000000" w:rsidP="00000000" w:rsidRDefault="00000000" w:rsidRPr="00000000" w14:paraId="00000036">
      <w:pPr>
        <w:widowControl w:val="0"/>
        <w:numPr>
          <w:ilvl w:val="0"/>
          <w:numId w:val="1"/>
        </w:numPr>
        <w:shd w:fill="ffffff" w:val="clear"/>
        <w:spacing w:after="0" w:before="12.7197265625" w:line="239.9044132232666" w:lineRule="auto"/>
        <w:ind w:left="720" w:right="1992.6654052734375" w:hanging="360"/>
        <w:rPr>
          <w:b w:val="1"/>
          <w:color w:val="313131"/>
          <w:sz w:val="24"/>
          <w:szCs w:val="24"/>
        </w:rPr>
      </w:pPr>
      <w:r w:rsidDel="00000000" w:rsidR="00000000" w:rsidRPr="00000000">
        <w:rPr>
          <w:b w:val="1"/>
          <w:color w:val="500050"/>
          <w:sz w:val="24"/>
          <w:szCs w:val="24"/>
          <w:rtl w:val="0"/>
        </w:rPr>
        <w:t xml:space="preserve">Gatubeläggningen Övre Östergårdsvägen</w:t>
      </w:r>
    </w:p>
    <w:p w:rsidR="00000000" w:rsidDel="00000000" w:rsidP="00000000" w:rsidRDefault="00000000" w:rsidRPr="00000000" w14:paraId="00000037">
      <w:pPr>
        <w:widowControl w:val="0"/>
        <w:shd w:fill="ffffff" w:val="clear"/>
        <w:spacing w:after="0" w:before="12.7197265625" w:line="239.9044132232666" w:lineRule="auto"/>
        <w:ind w:left="720" w:right="1992.6654052734375" w:firstLine="0"/>
        <w:rPr>
          <w:color w:val="500050"/>
          <w:sz w:val="24"/>
          <w:szCs w:val="24"/>
        </w:rPr>
      </w:pPr>
      <w:r w:rsidDel="00000000" w:rsidR="00000000" w:rsidRPr="00000000">
        <w:rPr>
          <w:color w:val="500050"/>
          <w:sz w:val="24"/>
          <w:szCs w:val="24"/>
          <w:rtl w:val="0"/>
        </w:rPr>
        <w:t xml:space="preserve">Sedan länge har gatubeläggningen Övre-Östergårdsvägen varit i dåligt skick och behöver asfalteras på nytt. Har påtalat detta vid flera tillfällen och senast fick kontakt med ansvarig på kommunen som bekräftade att det finns på att-göra listan, men när? Vore bra om även Byalaget kunde påtala att vi vill ha gatan åtgärdad "i modern tid¨. Skicket försämras efter varje vinter och har befunnits dålig 10-15 år tillbaka i tiden.</w:t>
      </w:r>
    </w:p>
    <w:p w:rsidR="00000000" w:rsidDel="00000000" w:rsidP="00000000" w:rsidRDefault="00000000" w:rsidRPr="00000000" w14:paraId="00000038">
      <w:pPr>
        <w:widowControl w:val="0"/>
        <w:shd w:fill="ffffff" w:val="clear"/>
        <w:spacing w:after="0" w:before="12.7197265625" w:line="239.9044132232666" w:lineRule="auto"/>
        <w:ind w:left="0" w:right="1992.6654052734375" w:firstLine="0"/>
        <w:rPr>
          <w:color w:val="313131"/>
          <w:sz w:val="24"/>
          <w:szCs w:val="24"/>
        </w:rPr>
      </w:pPr>
      <w:r w:rsidDel="00000000" w:rsidR="00000000" w:rsidRPr="00000000">
        <w:rPr>
          <w:rtl w:val="0"/>
        </w:rPr>
      </w:r>
    </w:p>
    <w:p w:rsidR="00000000" w:rsidDel="00000000" w:rsidP="00000000" w:rsidRDefault="00000000" w:rsidRPr="00000000" w14:paraId="00000039">
      <w:pPr>
        <w:widowControl w:val="0"/>
        <w:shd w:fill="ffffff" w:val="clear"/>
        <w:spacing w:after="0" w:before="12.7197265625" w:line="239.9044132232666" w:lineRule="auto"/>
        <w:ind w:left="0" w:right="1992.6654052734375" w:firstLine="0"/>
        <w:rPr>
          <w:color w:val="222222"/>
          <w:sz w:val="22"/>
          <w:szCs w:val="22"/>
        </w:rPr>
      </w:pPr>
      <w:r w:rsidDel="00000000" w:rsidR="00000000" w:rsidRPr="00000000">
        <w:rPr>
          <w:rtl w:val="0"/>
        </w:rPr>
      </w:r>
    </w:p>
    <w:p w:rsidR="00000000" w:rsidDel="00000000" w:rsidP="00000000" w:rsidRDefault="00000000" w:rsidRPr="00000000" w14:paraId="0000003A">
      <w:pPr>
        <w:widowControl w:val="0"/>
        <w:spacing w:after="0" w:before="12.7197265625" w:line="239.9044132232666" w:lineRule="auto"/>
        <w:ind w:left="21.840057373046875" w:right="1992.6654052734375" w:firstLine="0"/>
        <w:rPr>
          <w:sz w:val="24"/>
          <w:szCs w:val="24"/>
        </w:rPr>
      </w:pPr>
      <w:r w:rsidDel="00000000" w:rsidR="00000000" w:rsidRPr="00000000">
        <w:rPr>
          <w:rtl w:val="0"/>
        </w:rPr>
      </w:r>
    </w:p>
    <w:p w:rsidR="00000000" w:rsidDel="00000000" w:rsidP="00000000" w:rsidRDefault="00000000" w:rsidRPr="00000000" w14:paraId="0000003B">
      <w:pPr>
        <w:widowControl w:val="0"/>
        <w:spacing w:after="0" w:before="12.7197265625" w:line="239.9044132232666" w:lineRule="auto"/>
        <w:ind w:left="21.840057373046875" w:right="1992.6654052734375" w:firstLine="0"/>
        <w:rPr>
          <w:sz w:val="24"/>
          <w:szCs w:val="24"/>
        </w:rPr>
      </w:pPr>
      <w:r w:rsidDel="00000000" w:rsidR="00000000" w:rsidRPr="00000000">
        <w:rPr>
          <w:rtl w:val="0"/>
        </w:rPr>
      </w:r>
    </w:p>
    <w:p w:rsidR="00000000" w:rsidDel="00000000" w:rsidP="00000000" w:rsidRDefault="00000000" w:rsidRPr="00000000" w14:paraId="0000003C">
      <w:pPr>
        <w:widowControl w:val="0"/>
        <w:spacing w:after="0" w:before="12.7197265625" w:line="239.9044132232666" w:lineRule="auto"/>
        <w:ind w:left="21.840057373046875" w:right="1992.6654052734375" w:firstLine="0"/>
        <w:rPr>
          <w:sz w:val="24"/>
          <w:szCs w:val="24"/>
        </w:rPr>
      </w:pPr>
      <w:r w:rsidDel="00000000" w:rsidR="00000000" w:rsidRPr="00000000">
        <w:rPr>
          <w:sz w:val="24"/>
          <w:szCs w:val="24"/>
          <w:rtl w:val="0"/>
        </w:rPr>
        <w:t xml:space="preserve">13.Övriga frågor. </w:t>
      </w:r>
    </w:p>
    <w:p w:rsidR="00000000" w:rsidDel="00000000" w:rsidP="00000000" w:rsidRDefault="00000000" w:rsidRPr="00000000" w14:paraId="0000003D">
      <w:pPr>
        <w:widowControl w:val="0"/>
        <w:spacing w:after="0" w:before="296.015625" w:line="239.90389823913574" w:lineRule="auto"/>
        <w:ind w:left="14.160003662109375" w:right="348.189697265625" w:firstLine="2.400054931640625"/>
        <w:rPr>
          <w:sz w:val="24"/>
          <w:szCs w:val="24"/>
        </w:rPr>
      </w:pPr>
      <w:r w:rsidDel="00000000" w:rsidR="00000000" w:rsidRPr="00000000">
        <w:rPr>
          <w:rtl w:val="0"/>
        </w:rPr>
      </w:r>
    </w:p>
    <w:p w:rsidR="00000000" w:rsidDel="00000000" w:rsidP="00000000" w:rsidRDefault="00000000" w:rsidRPr="00000000" w14:paraId="0000003E">
      <w:pPr>
        <w:spacing w:after="0" w:line="240" w:lineRule="auto"/>
        <w:rPr>
          <w:sz w:val="24"/>
          <w:szCs w:val="24"/>
        </w:rPr>
      </w:pPr>
      <w:r w:rsidDel="00000000" w:rsidR="00000000" w:rsidRPr="00000000">
        <w:rPr>
          <w:rtl w:val="0"/>
        </w:rPr>
      </w:r>
    </w:p>
    <w:p w:rsidR="00000000" w:rsidDel="00000000" w:rsidP="00000000" w:rsidRDefault="00000000" w:rsidRPr="00000000" w14:paraId="0000003F">
      <w:pPr>
        <w:spacing w:after="0" w:line="240" w:lineRule="auto"/>
        <w:rPr>
          <w:sz w:val="22"/>
          <w:szCs w:val="22"/>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40">
      <w:pPr>
        <w:spacing w:after="0" w:line="240" w:lineRule="auto"/>
        <w:ind w:left="720" w:hanging="720"/>
        <w:rPr>
          <w:sz w:val="22"/>
          <w:szCs w:val="22"/>
        </w:rPr>
      </w:pPr>
      <w:r w:rsidDel="00000000" w:rsidR="00000000" w:rsidRPr="00000000">
        <w:rPr>
          <w:rtl w:val="0"/>
        </w:rPr>
      </w:r>
    </w:p>
    <w:p w:rsidR="00000000" w:rsidDel="00000000" w:rsidP="00000000" w:rsidRDefault="00000000" w:rsidRPr="00000000" w14:paraId="00000041">
      <w:pPr>
        <w:spacing w:after="0" w:line="240" w:lineRule="auto"/>
        <w:ind w:left="720" w:hanging="720"/>
        <w:rPr>
          <w:sz w:val="22"/>
          <w:szCs w:val="22"/>
        </w:rPr>
      </w:pPr>
      <w:r w:rsidDel="00000000" w:rsidR="00000000" w:rsidRPr="00000000">
        <w:rPr>
          <w:rtl w:val="0"/>
        </w:rPr>
      </w:r>
    </w:p>
    <w:p w:rsidR="00000000" w:rsidDel="00000000" w:rsidP="00000000" w:rsidRDefault="00000000" w:rsidRPr="00000000" w14:paraId="00000042">
      <w:pPr>
        <w:spacing w:after="0" w:line="240" w:lineRule="auto"/>
        <w:ind w:left="720" w:hanging="720"/>
        <w:rPr>
          <w:sz w:val="22"/>
          <w:szCs w:val="22"/>
        </w:rPr>
      </w:pPr>
      <w:r w:rsidDel="00000000" w:rsidR="00000000" w:rsidRPr="00000000">
        <w:rPr>
          <w:rtl w:val="0"/>
        </w:rPr>
      </w:r>
    </w:p>
    <w:p w:rsidR="00000000" w:rsidDel="00000000" w:rsidP="00000000" w:rsidRDefault="00000000" w:rsidRPr="00000000" w14:paraId="00000043">
      <w:pPr>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44">
      <w:pPr>
        <w:spacing w:after="0" w:line="240" w:lineRule="auto"/>
        <w:ind w:left="720" w:hanging="720"/>
        <w:rPr>
          <w:sz w:val="22"/>
          <w:szCs w:val="22"/>
        </w:rPr>
      </w:pPr>
      <w:r w:rsidDel="00000000" w:rsidR="00000000" w:rsidRPr="00000000">
        <w:rPr>
          <w:sz w:val="22"/>
          <w:szCs w:val="22"/>
          <w:rtl w:val="0"/>
        </w:rPr>
        <w:t xml:space="preserve">Vid protokollet:</w:t>
      </w:r>
    </w:p>
    <w:p w:rsidR="00000000" w:rsidDel="00000000" w:rsidP="00000000" w:rsidRDefault="00000000" w:rsidRPr="00000000" w14:paraId="00000045">
      <w:pPr>
        <w:spacing w:after="0" w:line="240" w:lineRule="auto"/>
        <w:ind w:left="720" w:hanging="720"/>
        <w:rPr>
          <w:sz w:val="22"/>
          <w:szCs w:val="22"/>
        </w:rPr>
      </w:pPr>
      <w:r w:rsidDel="00000000" w:rsidR="00000000" w:rsidRPr="00000000">
        <w:rPr>
          <w:rtl w:val="0"/>
        </w:rPr>
      </w:r>
    </w:p>
    <w:p w:rsidR="00000000" w:rsidDel="00000000" w:rsidP="00000000" w:rsidRDefault="00000000" w:rsidRPr="00000000" w14:paraId="00000046">
      <w:pPr>
        <w:spacing w:after="0" w:line="240" w:lineRule="auto"/>
        <w:ind w:left="720" w:hanging="720"/>
        <w:rPr>
          <w:sz w:val="22"/>
          <w:szCs w:val="22"/>
        </w:rPr>
      </w:pPr>
      <w:r w:rsidDel="00000000" w:rsidR="00000000" w:rsidRPr="00000000">
        <w:rPr>
          <w:rtl w:val="0"/>
        </w:rPr>
      </w:r>
    </w:p>
    <w:p w:rsidR="00000000" w:rsidDel="00000000" w:rsidP="00000000" w:rsidRDefault="00000000" w:rsidRPr="00000000" w14:paraId="00000047">
      <w:pPr>
        <w:spacing w:after="0" w:line="240" w:lineRule="auto"/>
        <w:ind w:left="720" w:hanging="720"/>
        <w:rPr>
          <w:sz w:val="22"/>
          <w:szCs w:val="22"/>
          <w:u w:val="single"/>
        </w:rPr>
      </w:pPr>
      <w:r w:rsidDel="00000000" w:rsidR="00000000" w:rsidRPr="00000000">
        <w:rPr>
          <w:sz w:val="22"/>
          <w:szCs w:val="22"/>
          <w:u w:val="single"/>
          <w:rtl w:val="0"/>
        </w:rPr>
        <w:tab/>
        <w:tab/>
        <w:tab/>
        <w:tab/>
        <w:tab/>
      </w:r>
    </w:p>
    <w:p w:rsidR="00000000" w:rsidDel="00000000" w:rsidP="00000000" w:rsidRDefault="00000000" w:rsidRPr="00000000" w14:paraId="00000048">
      <w:pPr>
        <w:spacing w:after="0" w:line="240" w:lineRule="auto"/>
        <w:ind w:left="0" w:firstLine="0"/>
        <w:rPr>
          <w:sz w:val="22"/>
          <w:szCs w:val="22"/>
        </w:rPr>
      </w:pPr>
      <w:r w:rsidDel="00000000" w:rsidR="00000000" w:rsidRPr="00000000">
        <w:rPr>
          <w:sz w:val="22"/>
          <w:szCs w:val="22"/>
          <w:rtl w:val="0"/>
        </w:rPr>
        <w:t xml:space="preserve">Ulla-Carin Moberg </w:t>
      </w:r>
    </w:p>
    <w:p w:rsidR="00000000" w:rsidDel="00000000" w:rsidP="00000000" w:rsidRDefault="00000000" w:rsidRPr="00000000" w14:paraId="00000049">
      <w:pPr>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4A">
      <w:pPr>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4B">
      <w:pPr>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4C">
      <w:pPr>
        <w:spacing w:after="0" w:line="240" w:lineRule="auto"/>
        <w:ind w:left="720" w:hanging="720"/>
        <w:rPr>
          <w:sz w:val="22"/>
          <w:szCs w:val="22"/>
        </w:rPr>
      </w:pPr>
      <w:r w:rsidDel="00000000" w:rsidR="00000000" w:rsidRPr="00000000">
        <w:rPr>
          <w:rtl w:val="0"/>
        </w:rPr>
      </w:r>
    </w:p>
    <w:p w:rsidR="00000000" w:rsidDel="00000000" w:rsidP="00000000" w:rsidRDefault="00000000" w:rsidRPr="00000000" w14:paraId="0000004D">
      <w:pPr>
        <w:spacing w:after="0" w:line="240" w:lineRule="auto"/>
        <w:ind w:left="720" w:hanging="720"/>
        <w:rPr>
          <w:sz w:val="22"/>
          <w:szCs w:val="22"/>
        </w:rPr>
      </w:pPr>
      <w:r w:rsidDel="00000000" w:rsidR="00000000" w:rsidRPr="00000000">
        <w:rPr>
          <w:rtl w:val="0"/>
        </w:rPr>
      </w:r>
    </w:p>
    <w:p w:rsidR="00000000" w:rsidDel="00000000" w:rsidP="00000000" w:rsidRDefault="00000000" w:rsidRPr="00000000" w14:paraId="0000004E">
      <w:pPr>
        <w:spacing w:after="0" w:line="240" w:lineRule="auto"/>
        <w:ind w:left="720" w:hanging="720"/>
        <w:rPr>
          <w:sz w:val="22"/>
          <w:szCs w:val="22"/>
        </w:rPr>
      </w:pPr>
      <w:r w:rsidDel="00000000" w:rsidR="00000000" w:rsidRPr="00000000">
        <w:rPr>
          <w:sz w:val="22"/>
          <w:szCs w:val="22"/>
          <w:u w:val="single"/>
          <w:rtl w:val="0"/>
        </w:rPr>
        <w:tab/>
        <w:tab/>
        <w:tab/>
        <w:tab/>
        <w:tab/>
      </w:r>
      <w:r w:rsidDel="00000000" w:rsidR="00000000" w:rsidRPr="00000000">
        <w:rPr>
          <w:sz w:val="22"/>
          <w:szCs w:val="22"/>
          <w:rtl w:val="0"/>
        </w:rPr>
        <w:t xml:space="preserve"> Justerat den </w:t>
      </w:r>
      <w:r w:rsidDel="00000000" w:rsidR="00000000" w:rsidRPr="00000000">
        <w:rPr>
          <w:sz w:val="22"/>
          <w:szCs w:val="22"/>
          <w:u w:val="single"/>
          <w:rtl w:val="0"/>
        </w:rPr>
        <w:tab/>
        <w:tab/>
        <w:tab/>
      </w:r>
      <w:r w:rsidDel="00000000" w:rsidR="00000000" w:rsidRPr="00000000">
        <w:rPr>
          <w:sz w:val="22"/>
          <w:szCs w:val="22"/>
          <w:rtl w:val="0"/>
        </w:rPr>
        <w:t xml:space="preserve">Ort</w:t>
      </w:r>
    </w:p>
    <w:p w:rsidR="00000000" w:rsidDel="00000000" w:rsidP="00000000" w:rsidRDefault="00000000" w:rsidRPr="00000000" w14:paraId="0000004F">
      <w:pPr>
        <w:spacing w:after="0" w:line="240" w:lineRule="auto"/>
        <w:ind w:left="720" w:hanging="720"/>
        <w:rPr>
          <w:sz w:val="22"/>
          <w:szCs w:val="22"/>
        </w:rPr>
      </w:pPr>
      <w:r w:rsidDel="00000000" w:rsidR="00000000" w:rsidRPr="00000000">
        <w:rPr>
          <w:sz w:val="22"/>
          <w:szCs w:val="22"/>
          <w:rtl w:val="0"/>
        </w:rPr>
        <w:t xml:space="preserve">Karin Oliv</w:t>
      </w:r>
    </w:p>
    <w:p w:rsidR="00000000" w:rsidDel="00000000" w:rsidP="00000000" w:rsidRDefault="00000000" w:rsidRPr="00000000" w14:paraId="00000050">
      <w:pPr>
        <w:spacing w:after="0" w:line="240" w:lineRule="auto"/>
        <w:ind w:left="720" w:hanging="720"/>
        <w:rPr>
          <w:sz w:val="22"/>
          <w:szCs w:val="22"/>
        </w:rPr>
      </w:pPr>
      <w:r w:rsidDel="00000000" w:rsidR="00000000" w:rsidRPr="00000000">
        <w:rPr>
          <w:rtl w:val="0"/>
        </w:rPr>
      </w:r>
    </w:p>
    <w:p w:rsidR="00000000" w:rsidDel="00000000" w:rsidP="00000000" w:rsidRDefault="00000000" w:rsidRPr="00000000" w14:paraId="00000051">
      <w:pPr>
        <w:spacing w:after="0" w:line="240" w:lineRule="auto"/>
        <w:ind w:left="720" w:hanging="720"/>
        <w:rPr>
          <w:sz w:val="22"/>
          <w:szCs w:val="22"/>
        </w:rPr>
      </w:pPr>
      <w:r w:rsidDel="00000000" w:rsidR="00000000" w:rsidRPr="00000000">
        <w:rPr>
          <w:rtl w:val="0"/>
        </w:rPr>
      </w:r>
    </w:p>
    <w:p w:rsidR="00000000" w:rsidDel="00000000" w:rsidP="00000000" w:rsidRDefault="00000000" w:rsidRPr="00000000" w14:paraId="00000052">
      <w:pPr>
        <w:spacing w:after="0" w:line="240" w:lineRule="auto"/>
        <w:ind w:left="720" w:hanging="720"/>
        <w:rPr>
          <w:sz w:val="22"/>
          <w:szCs w:val="22"/>
        </w:rPr>
      </w:pPr>
      <w:r w:rsidDel="00000000" w:rsidR="00000000" w:rsidRPr="00000000">
        <w:rPr>
          <w:rtl w:val="0"/>
        </w:rPr>
      </w:r>
    </w:p>
    <w:p w:rsidR="00000000" w:rsidDel="00000000" w:rsidP="00000000" w:rsidRDefault="00000000" w:rsidRPr="00000000" w14:paraId="00000053">
      <w:pPr>
        <w:spacing w:after="0" w:line="240" w:lineRule="auto"/>
        <w:ind w:left="720" w:hanging="720"/>
        <w:rPr>
          <w:sz w:val="22"/>
          <w:szCs w:val="22"/>
        </w:rPr>
      </w:pPr>
      <w:r w:rsidDel="00000000" w:rsidR="00000000" w:rsidRPr="00000000">
        <w:rPr>
          <w:rtl w:val="0"/>
        </w:rPr>
      </w:r>
    </w:p>
    <w:p w:rsidR="00000000" w:rsidDel="00000000" w:rsidP="00000000" w:rsidRDefault="00000000" w:rsidRPr="00000000" w14:paraId="00000054">
      <w:pPr>
        <w:spacing w:after="0" w:line="240" w:lineRule="auto"/>
        <w:ind w:left="720" w:hanging="720"/>
        <w:rPr>
          <w:color w:val="000000"/>
          <w:sz w:val="22"/>
          <w:szCs w:val="22"/>
        </w:rPr>
      </w:pPr>
      <w:r w:rsidDel="00000000" w:rsidR="00000000" w:rsidRPr="00000000">
        <w:rPr>
          <w:rtl w:val="0"/>
        </w:rPr>
      </w:r>
    </w:p>
    <w:p w:rsidR="00000000" w:rsidDel="00000000" w:rsidP="00000000" w:rsidRDefault="00000000" w:rsidRPr="00000000" w14:paraId="00000055">
      <w:pPr>
        <w:spacing w:after="0" w:line="240" w:lineRule="auto"/>
        <w:ind w:left="720" w:hanging="720"/>
        <w:rPr>
          <w:color w:val="000000"/>
          <w:sz w:val="22"/>
          <w:szCs w:val="22"/>
          <w:u w:val="single"/>
        </w:rPr>
      </w:pPr>
      <w:r w:rsidDel="00000000" w:rsidR="00000000" w:rsidRPr="00000000">
        <w:rPr>
          <w:color w:val="000000"/>
          <w:sz w:val="22"/>
          <w:szCs w:val="22"/>
          <w:u w:val="single"/>
          <w:rtl w:val="0"/>
        </w:rPr>
        <w:tab/>
        <w:tab/>
        <w:tab/>
        <w:tab/>
        <w:tab/>
      </w:r>
      <w:r w:rsidDel="00000000" w:rsidR="00000000" w:rsidRPr="00000000">
        <w:rPr>
          <w:color w:val="000000"/>
          <w:sz w:val="22"/>
          <w:szCs w:val="22"/>
          <w:rtl w:val="0"/>
        </w:rPr>
        <w:t xml:space="preserve"> Justerat den </w:t>
      </w:r>
      <w:r w:rsidDel="00000000" w:rsidR="00000000" w:rsidRPr="00000000">
        <w:rPr>
          <w:color w:val="000000"/>
          <w:sz w:val="22"/>
          <w:szCs w:val="22"/>
          <w:u w:val="single"/>
          <w:rtl w:val="0"/>
        </w:rPr>
        <w:tab/>
        <w:tab/>
        <w:tab/>
        <w:t xml:space="preserve"> </w:t>
      </w:r>
      <w:r w:rsidDel="00000000" w:rsidR="00000000" w:rsidRPr="00000000">
        <w:rPr>
          <w:color w:val="000000"/>
          <w:sz w:val="22"/>
          <w:szCs w:val="22"/>
          <w:rtl w:val="0"/>
        </w:rPr>
        <w:t xml:space="preserve">Ort</w:t>
      </w:r>
      <w:r w:rsidDel="00000000" w:rsidR="00000000" w:rsidRPr="00000000">
        <w:rPr>
          <w:color w:val="000000"/>
          <w:sz w:val="22"/>
          <w:szCs w:val="22"/>
          <w:u w:val="single"/>
          <w:rtl w:val="0"/>
        </w:rPr>
        <w:tab/>
        <w:tab/>
      </w:r>
    </w:p>
    <w:p w:rsidR="00000000" w:rsidDel="00000000" w:rsidP="00000000" w:rsidRDefault="00000000" w:rsidRPr="00000000" w14:paraId="00000056">
      <w:pPr>
        <w:spacing w:after="0" w:line="240" w:lineRule="auto"/>
        <w:ind w:left="720" w:hanging="720"/>
        <w:rPr>
          <w:color w:val="000000"/>
          <w:sz w:val="22"/>
          <w:szCs w:val="22"/>
        </w:rPr>
      </w:pPr>
      <w:r w:rsidDel="00000000" w:rsidR="00000000" w:rsidRPr="00000000">
        <w:rPr>
          <w:sz w:val="22"/>
          <w:szCs w:val="22"/>
          <w:rtl w:val="0"/>
        </w:rPr>
        <w:t xml:space="preserve">Benjamin Gäskeby</w:t>
      </w:r>
      <w:r w:rsidDel="00000000" w:rsidR="00000000" w:rsidRPr="00000000">
        <w:rPr>
          <w:rtl w:val="0"/>
        </w:rPr>
      </w:r>
    </w:p>
    <w:p w:rsidR="00000000" w:rsidDel="00000000" w:rsidP="00000000" w:rsidRDefault="00000000" w:rsidRPr="00000000" w14:paraId="00000057">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058">
      <w:pPr>
        <w:tabs>
          <w:tab w:val="left" w:leader="none" w:pos="1574"/>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tabs>
          <w:tab w:val="left" w:leader="none" w:pos="1574"/>
        </w:tabs>
        <w:rPr>
          <w:rFonts w:ascii="Times New Roman" w:cs="Times New Roman" w:eastAsia="Times New Roman" w:hAnsi="Times New Roman"/>
          <w:sz w:val="24"/>
          <w:szCs w:val="24"/>
        </w:rPr>
      </w:pPr>
      <w:r w:rsidDel="00000000" w:rsidR="00000000" w:rsidRPr="00000000">
        <w:rPr>
          <w:rtl w:val="0"/>
        </w:rPr>
      </w:r>
    </w:p>
    <w:sectPr>
      <w:pgSz w:h="15840" w:w="12240" w:orient="portrait"/>
      <w:pgMar w:bottom="719"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F7C7C"/>
    <w:pPr>
      <w:spacing w:after="100" w:afterAutospacing="1" w:before="100" w:beforeAutospacing="1" w:line="240" w:lineRule="auto"/>
    </w:pPr>
    <w:rPr>
      <w:rFonts w:ascii="Times New Roman" w:cs="Times New Roman" w:eastAsia="Times New Roman" w:hAnsi="Times New Roman"/>
      <w:sz w:val="24"/>
      <w:szCs w:val="24"/>
      <w:lang w:eastAsia="sv-SE" w:val="sv-SE"/>
    </w:rPr>
  </w:style>
  <w:style w:type="character" w:styleId="Hyperlink">
    <w:name w:val="Hyperlink"/>
    <w:basedOn w:val="DefaultParagraphFont"/>
    <w:uiPriority w:val="99"/>
    <w:unhideWhenUsed w:val="1"/>
    <w:rsid w:val="002F7C7C"/>
    <w:rPr>
      <w:color w:val="0000ff"/>
      <w:u w:val="single"/>
    </w:rPr>
  </w:style>
  <w:style w:type="paragraph" w:styleId="Header">
    <w:name w:val="header"/>
    <w:basedOn w:val="Normal"/>
    <w:link w:val="HeaderChar"/>
    <w:uiPriority w:val="99"/>
    <w:unhideWhenUsed w:val="1"/>
    <w:rsid w:val="002F7C7C"/>
    <w:pPr>
      <w:tabs>
        <w:tab w:val="center" w:pos="4536"/>
        <w:tab w:val="right" w:pos="9072"/>
      </w:tabs>
      <w:spacing w:after="0" w:line="240" w:lineRule="auto"/>
    </w:pPr>
  </w:style>
  <w:style w:type="character" w:styleId="HeaderChar" w:customStyle="1">
    <w:name w:val="Header Char"/>
    <w:basedOn w:val="DefaultParagraphFont"/>
    <w:link w:val="Header"/>
    <w:uiPriority w:val="99"/>
    <w:rsid w:val="002F7C7C"/>
  </w:style>
  <w:style w:type="paragraph" w:styleId="Footer">
    <w:name w:val="footer"/>
    <w:basedOn w:val="Normal"/>
    <w:link w:val="FooterChar"/>
    <w:uiPriority w:val="99"/>
    <w:unhideWhenUsed w:val="1"/>
    <w:rsid w:val="002F7C7C"/>
    <w:pPr>
      <w:tabs>
        <w:tab w:val="center" w:pos="4536"/>
        <w:tab w:val="right" w:pos="9072"/>
      </w:tabs>
      <w:spacing w:after="0" w:line="240" w:lineRule="auto"/>
    </w:pPr>
  </w:style>
  <w:style w:type="character" w:styleId="FooterChar" w:customStyle="1">
    <w:name w:val="Footer Char"/>
    <w:basedOn w:val="DefaultParagraphFont"/>
    <w:link w:val="Footer"/>
    <w:uiPriority w:val="99"/>
    <w:rsid w:val="002F7C7C"/>
  </w:style>
  <w:style w:type="character" w:styleId="UnresolvedMention">
    <w:name w:val="Unresolved Mention"/>
    <w:basedOn w:val="DefaultParagraphFont"/>
    <w:uiPriority w:val="99"/>
    <w:semiHidden w:val="1"/>
    <w:unhideWhenUsed w:val="1"/>
    <w:rsid w:val="00E3031C"/>
    <w:rPr>
      <w:color w:val="605e5c"/>
      <w:shd w:color="auto" w:fill="e1dfdd" w:val="clear"/>
    </w:rPr>
  </w:style>
  <w:style w:type="character" w:styleId="apple-tab-span" w:customStyle="1">
    <w:name w:val="apple-tab-span"/>
    <w:basedOn w:val="DefaultParagraphFont"/>
    <w:rsid w:val="00353C3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24S2LiIqI4QVgynxDb4r8Yzj3w==">CgMxLjA4AHIhMUFwU1Vtc0dJLU5wMnZxQVZNMGJlcG5lYUJwdXgycDk4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2022-02-01T14:36:00Z</dcterms:created>
  <dc:creator>Wiik-Hansen, Johanna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2022-02-01T14:36:42Z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33d09c42-80ff-4e80-9b09-e8f42dc229d2</vt:lpwstr>
  </property>
  <property fmtid="{D5CDD505-2E9C-101B-9397-08002B2CF9AE}" pid="8" name="MSIP_Label_3c9bec58-8084-492e-8360-0e1cfe36408c_ContentBits">
    <vt:lpwstr>0</vt:lpwstr>
  </property>
</Properties>
</file>